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小标宋简体" w:eastAsia="方正小标宋简体"/>
          <w:b w:val="0"/>
          <w:bCs/>
          <w:sz w:val="32"/>
          <w:szCs w:val="32"/>
          <w:lang w:val="en-US" w:eastAsia="zh-CN"/>
        </w:rPr>
      </w:pPr>
      <w:r>
        <w:rPr>
          <w:rFonts w:hint="eastAsia" w:ascii="方正小标宋简体" w:eastAsia="方正小标宋简体"/>
          <w:b w:val="0"/>
          <w:bCs/>
          <w:sz w:val="32"/>
          <w:szCs w:val="32"/>
          <w:lang w:val="en-US" w:eastAsia="zh-CN"/>
        </w:rPr>
        <w:t>附件</w:t>
      </w:r>
    </w:p>
    <w:p>
      <w:pPr>
        <w:jc w:val="center"/>
        <w:rPr>
          <w:rFonts w:ascii="方正小标宋简体" w:eastAsia="方正小标宋简体"/>
          <w:b/>
          <w:sz w:val="32"/>
          <w:szCs w:val="32"/>
        </w:rPr>
      </w:pPr>
      <w:r>
        <w:rPr>
          <w:rFonts w:hint="eastAsia" w:ascii="方正小标宋简体" w:eastAsia="方正小标宋简体"/>
          <w:b/>
          <w:sz w:val="32"/>
          <w:szCs w:val="32"/>
        </w:rPr>
        <w:t>铜陵市太平洋寿险金融经理招聘报名表</w:t>
      </w:r>
    </w:p>
    <w:tbl>
      <w:tblPr>
        <w:tblStyle w:val="3"/>
        <w:tblW w:w="9385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5"/>
        <w:gridCol w:w="2273"/>
        <w:gridCol w:w="1887"/>
        <w:gridCol w:w="1549"/>
        <w:gridCol w:w="194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385" w:type="dxa"/>
            <w:gridSpan w:val="5"/>
          </w:tcPr>
          <w:p>
            <w:pPr>
              <w:jc w:val="center"/>
              <w:rPr>
                <w:rFonts w:ascii="黑体" w:hAnsi="黑体" w:eastAsia="黑体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sz w:val="28"/>
                <w:szCs w:val="28"/>
              </w:rPr>
              <w:t>一、基本信息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735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    名</w:t>
            </w:r>
          </w:p>
        </w:tc>
        <w:tc>
          <w:tcPr>
            <w:tcW w:w="2273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87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    别</w:t>
            </w:r>
          </w:p>
        </w:tc>
        <w:tc>
          <w:tcPr>
            <w:tcW w:w="1549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</w:p>
        </w:tc>
        <w:tc>
          <w:tcPr>
            <w:tcW w:w="1941" w:type="dxa"/>
            <w:vMerge w:val="restart"/>
            <w:vAlign w:val="center"/>
          </w:tcPr>
          <w:p>
            <w:pPr>
              <w:jc w:val="center"/>
              <w:rPr>
                <w:rFonts w:ascii="仿宋_GB2312" w:hAnsi="方正粗黑宋简体" w:eastAsia="仿宋_GB2312"/>
                <w:sz w:val="28"/>
                <w:szCs w:val="28"/>
              </w:rPr>
            </w:pPr>
            <w:r>
              <w:rPr>
                <w:rFonts w:hint="eastAsia" w:ascii="仿宋_GB2312" w:hAnsi="方正粗黑宋简体" w:eastAsia="仿宋_GB2312"/>
                <w:sz w:val="28"/>
                <w:szCs w:val="28"/>
              </w:rPr>
              <w:t>一寸免冠</w:t>
            </w:r>
          </w:p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方正粗黑宋简体" w:eastAsia="仿宋_GB2312"/>
                <w:sz w:val="28"/>
                <w:szCs w:val="28"/>
              </w:rPr>
              <w:t>彩色照片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735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出生年月</w:t>
            </w:r>
          </w:p>
        </w:tc>
        <w:tc>
          <w:tcPr>
            <w:tcW w:w="2273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87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民    族</w:t>
            </w:r>
          </w:p>
        </w:tc>
        <w:tc>
          <w:tcPr>
            <w:tcW w:w="1549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41" w:type="dxa"/>
            <w:vMerge w:val="continue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735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政治面貌</w:t>
            </w:r>
          </w:p>
        </w:tc>
        <w:tc>
          <w:tcPr>
            <w:tcW w:w="2273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87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婚姻状况</w:t>
            </w:r>
          </w:p>
        </w:tc>
        <w:tc>
          <w:tcPr>
            <w:tcW w:w="1549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41" w:type="dxa"/>
            <w:vMerge w:val="continue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735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籍    贯</w:t>
            </w:r>
          </w:p>
        </w:tc>
        <w:tc>
          <w:tcPr>
            <w:tcW w:w="2273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87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    历</w:t>
            </w:r>
          </w:p>
        </w:tc>
        <w:tc>
          <w:tcPr>
            <w:tcW w:w="1549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41" w:type="dxa"/>
            <w:vMerge w:val="continue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735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毕业院校</w:t>
            </w:r>
          </w:p>
        </w:tc>
        <w:tc>
          <w:tcPr>
            <w:tcW w:w="2273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87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毕业时间</w:t>
            </w:r>
          </w:p>
        </w:tc>
        <w:tc>
          <w:tcPr>
            <w:tcW w:w="3490" w:type="dxa"/>
            <w:gridSpan w:val="2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735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所学专业</w:t>
            </w:r>
          </w:p>
        </w:tc>
        <w:tc>
          <w:tcPr>
            <w:tcW w:w="2273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87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</w:t>
            </w:r>
          </w:p>
        </w:tc>
        <w:tc>
          <w:tcPr>
            <w:tcW w:w="3490" w:type="dxa"/>
            <w:gridSpan w:val="2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735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身份证号</w:t>
            </w:r>
          </w:p>
        </w:tc>
        <w:tc>
          <w:tcPr>
            <w:tcW w:w="7650" w:type="dxa"/>
            <w:gridSpan w:val="4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735" w:type="dxa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通讯地址</w:t>
            </w:r>
          </w:p>
        </w:tc>
        <w:tc>
          <w:tcPr>
            <w:tcW w:w="7650" w:type="dxa"/>
            <w:gridSpan w:val="4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385" w:type="dxa"/>
            <w:gridSpan w:val="5"/>
          </w:tcPr>
          <w:p>
            <w:pPr>
              <w:jc w:val="center"/>
              <w:rPr>
                <w:rFonts w:ascii="方正粗黑宋简体" w:hAnsi="方正粗黑宋简体" w:eastAsia="方正粗黑宋简体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/>
                <w:b/>
                <w:sz w:val="28"/>
                <w:szCs w:val="28"/>
              </w:rPr>
              <w:t>三、学习经历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385" w:type="dxa"/>
            <w:gridSpan w:val="5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385" w:type="dxa"/>
            <w:gridSpan w:val="5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sz w:val="28"/>
                <w:szCs w:val="28"/>
              </w:rPr>
              <w:t>四、工作或社会实践经历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385" w:type="dxa"/>
            <w:gridSpan w:val="5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385" w:type="dxa"/>
            <w:gridSpan w:val="5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sz w:val="28"/>
                <w:szCs w:val="28"/>
              </w:rPr>
              <w:t>五、工作业绩或获奖情况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284" w:hRule="atLeast"/>
          <w:jc w:val="center"/>
        </w:trPr>
        <w:tc>
          <w:tcPr>
            <w:tcW w:w="9385" w:type="dxa"/>
            <w:gridSpan w:val="5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rPr>
                <w:rFonts w:ascii="方正粗黑宋简体" w:hAnsi="方正粗黑宋简体" w:eastAsia="方正粗黑宋简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385" w:type="dxa"/>
            <w:gridSpan w:val="5"/>
          </w:tcPr>
          <w:p>
            <w:pPr>
              <w:jc w:val="center"/>
              <w:rPr>
                <w:rFonts w:ascii="方正粗黑宋简体" w:hAnsi="方正粗黑宋简体" w:eastAsia="方正粗黑宋简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/>
                <w:sz w:val="28"/>
                <w:szCs w:val="28"/>
              </w:rPr>
              <w:t>六、个人特长及自我评价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385" w:type="dxa"/>
            <w:gridSpan w:val="5"/>
          </w:tcPr>
          <w:p>
            <w:pPr>
              <w:jc w:val="center"/>
              <w:rPr>
                <w:rFonts w:ascii="仿宋_GB2312" w:hAnsi="方正粗黑宋简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方正粗黑宋简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方正粗黑宋简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方正粗黑宋简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方正粗黑宋简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方正粗黑宋简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方正粗黑宋简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方正粗黑宋简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方正粗黑宋简体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方正粗黑宋简体" w:eastAsia="仿宋_GB2312"/>
                <w:sz w:val="24"/>
                <w:szCs w:val="24"/>
              </w:rPr>
            </w:pPr>
          </w:p>
          <w:p>
            <w:pPr>
              <w:rPr>
                <w:rFonts w:ascii="方正粗黑宋简体" w:hAnsi="方正粗黑宋简体" w:eastAsia="方正粗黑宋简体"/>
                <w:sz w:val="28"/>
                <w:szCs w:val="28"/>
              </w:rPr>
            </w:pPr>
          </w:p>
        </w:tc>
      </w:tr>
    </w:tbl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DC1832"/>
    <w:rsid w:val="1CB61CDA"/>
    <w:rsid w:val="1DDC1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2020-07-14T02:33:00Z</dcterms:created>
  <dc:creator>Administrator</dc:creator>
  <cp:lastModifiedBy>Administrator</cp:lastModifiedBy>
  <dcterms:modified xsi:type="dcterms:W3CDTF">2020-09-17T02:28:37Z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